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E95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45" w:beforeAutospacing="0" w:after="45" w:afterAutospacing="0" w:line="495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659"/>
        <w:gridCol w:w="1307"/>
        <w:gridCol w:w="2627"/>
        <w:gridCol w:w="1466"/>
        <w:gridCol w:w="1315"/>
        <w:gridCol w:w="1273"/>
        <w:gridCol w:w="1770"/>
      </w:tblGrid>
      <w:tr w14:paraId="79F3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vAlign w:val="center"/>
          </w:tcPr>
          <w:p w14:paraId="743378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抽样用钢瓶定期检验服务报价单</w:t>
            </w:r>
            <w:bookmarkEnd w:id="0"/>
          </w:p>
        </w:tc>
      </w:tr>
      <w:tr w14:paraId="57B9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57" w:type="dxa"/>
            <w:vAlign w:val="center"/>
          </w:tcPr>
          <w:p w14:paraId="0089C9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序号</w:t>
            </w:r>
          </w:p>
        </w:tc>
        <w:tc>
          <w:tcPr>
            <w:tcW w:w="3659" w:type="dxa"/>
            <w:vAlign w:val="center"/>
          </w:tcPr>
          <w:p w14:paraId="7B3AE4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名称</w:t>
            </w:r>
          </w:p>
        </w:tc>
        <w:tc>
          <w:tcPr>
            <w:tcW w:w="1307" w:type="dxa"/>
            <w:vAlign w:val="center"/>
          </w:tcPr>
          <w:p w14:paraId="517A8A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规格</w:t>
            </w:r>
          </w:p>
        </w:tc>
        <w:tc>
          <w:tcPr>
            <w:tcW w:w="2627" w:type="dxa"/>
            <w:vAlign w:val="center"/>
          </w:tcPr>
          <w:p w14:paraId="63B146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服务内容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E0BE5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数量</w:t>
            </w:r>
          </w:p>
        </w:tc>
        <w:tc>
          <w:tcPr>
            <w:tcW w:w="1315" w:type="dxa"/>
            <w:vAlign w:val="center"/>
          </w:tcPr>
          <w:p w14:paraId="717FC7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单价（元）</w:t>
            </w:r>
          </w:p>
        </w:tc>
        <w:tc>
          <w:tcPr>
            <w:tcW w:w="1273" w:type="dxa"/>
            <w:vAlign w:val="center"/>
          </w:tcPr>
          <w:p w14:paraId="1CD0D8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总价（元）</w:t>
            </w:r>
          </w:p>
        </w:tc>
        <w:tc>
          <w:tcPr>
            <w:tcW w:w="1770" w:type="dxa"/>
            <w:vAlign w:val="center"/>
          </w:tcPr>
          <w:p w14:paraId="377EF6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备注</w:t>
            </w:r>
          </w:p>
        </w:tc>
      </w:tr>
      <w:tr w14:paraId="5E09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7" w:type="dxa"/>
            <w:vAlign w:val="center"/>
          </w:tcPr>
          <w:p w14:paraId="6B4563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3659" w:type="dxa"/>
            <w:vAlign w:val="center"/>
          </w:tcPr>
          <w:p w14:paraId="4DD3F1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检验费（液化石油气钢瓶）</w:t>
            </w:r>
          </w:p>
        </w:tc>
        <w:tc>
          <w:tcPr>
            <w:tcW w:w="1307" w:type="dxa"/>
            <w:vAlign w:val="center"/>
          </w:tcPr>
          <w:p w14:paraId="723D3CC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500mL</w:t>
            </w:r>
          </w:p>
        </w:tc>
        <w:tc>
          <w:tcPr>
            <w:tcW w:w="2627" w:type="dxa"/>
            <w:vAlign w:val="center"/>
          </w:tcPr>
          <w:p w14:paraId="524E0A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  <w:t>包括但不限于外观检查、阀门检测、气密性试验、耐压试验等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30C60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100</w:t>
            </w:r>
          </w:p>
        </w:tc>
        <w:tc>
          <w:tcPr>
            <w:tcW w:w="1315" w:type="dxa"/>
            <w:vAlign w:val="center"/>
          </w:tcPr>
          <w:p w14:paraId="61B1A7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1273" w:type="dxa"/>
            <w:vAlign w:val="center"/>
          </w:tcPr>
          <w:p w14:paraId="41DF3E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 w14:paraId="68005F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</w:p>
        </w:tc>
      </w:tr>
      <w:tr w14:paraId="5E61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 w14:paraId="77E847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3659" w:type="dxa"/>
            <w:vAlign w:val="center"/>
          </w:tcPr>
          <w:p w14:paraId="1008B5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检验费（车用压缩天然气钢瓶）</w:t>
            </w:r>
          </w:p>
        </w:tc>
        <w:tc>
          <w:tcPr>
            <w:tcW w:w="1307" w:type="dxa"/>
            <w:vAlign w:val="center"/>
          </w:tcPr>
          <w:p w14:paraId="0283C29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500mL</w:t>
            </w:r>
          </w:p>
        </w:tc>
        <w:tc>
          <w:tcPr>
            <w:tcW w:w="2627" w:type="dxa"/>
            <w:vAlign w:val="center"/>
          </w:tcPr>
          <w:p w14:paraId="4ACEE5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  <w:t>包括但不限于外观检查、阀门检测、气密性试验、耐压试验等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3D992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200</w:t>
            </w:r>
          </w:p>
        </w:tc>
        <w:tc>
          <w:tcPr>
            <w:tcW w:w="1315" w:type="dxa"/>
            <w:vAlign w:val="center"/>
          </w:tcPr>
          <w:p w14:paraId="3114F3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1273" w:type="dxa"/>
            <w:vAlign w:val="center"/>
          </w:tcPr>
          <w:p w14:paraId="0D19D82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1770" w:type="dxa"/>
            <w:vAlign w:val="center"/>
          </w:tcPr>
          <w:p w14:paraId="034BA4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</w:p>
        </w:tc>
      </w:tr>
      <w:tr w14:paraId="20621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7" w:type="dxa"/>
            <w:vAlign w:val="center"/>
          </w:tcPr>
          <w:p w14:paraId="470A3E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3659" w:type="dxa"/>
            <w:vAlign w:val="center"/>
          </w:tcPr>
          <w:p w14:paraId="2ECCAF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维修费用</w:t>
            </w:r>
          </w:p>
        </w:tc>
        <w:tc>
          <w:tcPr>
            <w:tcW w:w="1307" w:type="dxa"/>
            <w:vAlign w:val="center"/>
          </w:tcPr>
          <w:p w14:paraId="07E141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/</w:t>
            </w:r>
          </w:p>
        </w:tc>
        <w:tc>
          <w:tcPr>
            <w:tcW w:w="2627" w:type="dxa"/>
            <w:vAlign w:val="center"/>
          </w:tcPr>
          <w:p w14:paraId="03CE10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对钢瓶进行维修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B45EC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按实际产生统计</w:t>
            </w:r>
          </w:p>
        </w:tc>
        <w:tc>
          <w:tcPr>
            <w:tcW w:w="1315" w:type="dxa"/>
            <w:vAlign w:val="center"/>
          </w:tcPr>
          <w:p w14:paraId="622CB4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022FFA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据实结算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4B2B6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42E7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7" w:type="dxa"/>
            <w:vAlign w:val="center"/>
          </w:tcPr>
          <w:p w14:paraId="167A36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4FA37D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阀门</w:t>
            </w:r>
          </w:p>
        </w:tc>
        <w:tc>
          <w:tcPr>
            <w:tcW w:w="1307" w:type="dxa"/>
            <w:vAlign w:val="center"/>
          </w:tcPr>
          <w:p w14:paraId="1A8F90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/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D767C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配件更换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004AB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按实际产生统计</w:t>
            </w:r>
          </w:p>
        </w:tc>
        <w:tc>
          <w:tcPr>
            <w:tcW w:w="1315" w:type="dxa"/>
            <w:vAlign w:val="center"/>
          </w:tcPr>
          <w:p w14:paraId="4E0483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72E37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据实结算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2C80E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7294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7" w:type="dxa"/>
            <w:vAlign w:val="center"/>
          </w:tcPr>
          <w:p w14:paraId="211F0E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64CE95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转接头</w:t>
            </w:r>
          </w:p>
        </w:tc>
        <w:tc>
          <w:tcPr>
            <w:tcW w:w="1307" w:type="dxa"/>
            <w:vAlign w:val="center"/>
          </w:tcPr>
          <w:p w14:paraId="70F4F8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/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21373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配件更换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398FD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按实际产生统计</w:t>
            </w:r>
          </w:p>
        </w:tc>
        <w:tc>
          <w:tcPr>
            <w:tcW w:w="1315" w:type="dxa"/>
            <w:vAlign w:val="center"/>
          </w:tcPr>
          <w:p w14:paraId="24932A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C1A85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据实结算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F30C0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5BDF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7" w:type="dxa"/>
            <w:vAlign w:val="center"/>
          </w:tcPr>
          <w:p w14:paraId="415930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7DC0B6B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密封圈</w:t>
            </w:r>
          </w:p>
        </w:tc>
        <w:tc>
          <w:tcPr>
            <w:tcW w:w="1307" w:type="dxa"/>
            <w:vAlign w:val="center"/>
          </w:tcPr>
          <w:p w14:paraId="7FE4B1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/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4A582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配件更换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08CF7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按实际产生统计</w:t>
            </w:r>
          </w:p>
        </w:tc>
        <w:tc>
          <w:tcPr>
            <w:tcW w:w="1315" w:type="dxa"/>
            <w:vAlign w:val="center"/>
          </w:tcPr>
          <w:p w14:paraId="05E475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EB7A1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据实结算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79D97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6E83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7" w:type="dxa"/>
            <w:vAlign w:val="center"/>
          </w:tcPr>
          <w:p w14:paraId="0673A7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7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2122F79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O型圈</w:t>
            </w:r>
          </w:p>
        </w:tc>
        <w:tc>
          <w:tcPr>
            <w:tcW w:w="1307" w:type="dxa"/>
            <w:vAlign w:val="center"/>
          </w:tcPr>
          <w:p w14:paraId="360F3E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3F405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配件更换</w:t>
            </w:r>
          </w:p>
        </w:tc>
        <w:tc>
          <w:tcPr>
            <w:tcW w:w="1466" w:type="dxa"/>
            <w:vAlign w:val="center"/>
          </w:tcPr>
          <w:p w14:paraId="4332FC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按实际产生统计</w:t>
            </w:r>
          </w:p>
        </w:tc>
        <w:tc>
          <w:tcPr>
            <w:tcW w:w="1315" w:type="dxa"/>
            <w:vAlign w:val="center"/>
          </w:tcPr>
          <w:p w14:paraId="623EDA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</w:p>
        </w:tc>
        <w:tc>
          <w:tcPr>
            <w:tcW w:w="1273" w:type="dxa"/>
            <w:vAlign w:val="center"/>
          </w:tcPr>
          <w:p w14:paraId="6ED527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据实结算</w:t>
            </w:r>
          </w:p>
        </w:tc>
        <w:tc>
          <w:tcPr>
            <w:tcW w:w="1770" w:type="dxa"/>
            <w:vAlign w:val="center"/>
          </w:tcPr>
          <w:p w14:paraId="6A3CC6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</w:rPr>
            </w:pPr>
          </w:p>
        </w:tc>
      </w:tr>
    </w:tbl>
    <w:p w14:paraId="139F257A">
      <w:pPr>
        <w:shd w:val="clear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报价单位（章）：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           报价日期：               联系方式：</w:t>
      </w:r>
    </w:p>
    <w:p w14:paraId="451DAC9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818EC"/>
    <w:rsid w:val="7398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2025-03-31T09:20:00Z</dcterms:created>
  <dc:creator>赵柏全</dc:creator>
  <cp:lastModifiedBy>赵柏全</cp:lastModifiedBy>
  <dcterms:modified xsi:type="dcterms:W3CDTF">2025-03-31T09:21:04Z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1C78609CD8D64E49A61CE023A8888C97_11</vt:lpwstr>
  </property>
  <property fmtid="{D5CDD505-2E9C-101B-9397-08002B2CF9AE}" pid="4" name="KSOTemplateDocerSaveRecord">
    <vt:lpwstr>eyJoZGlkIjoiYjhhZTYyYTFkZjI0NjM3NWY4ZWJlYzg2MGJjMjAxYzAiLCJ1c2VySWQiOiIyNDQyMjk2NDMifQ==</vt:lpwstr>
  </property>
</Properties>
</file>